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8E" w:rsidRDefault="0012488E" w:rsidP="0012488E">
      <w:pPr>
        <w:jc w:val="center"/>
        <w:rPr>
          <w:b/>
          <w:sz w:val="28"/>
        </w:rPr>
      </w:pPr>
      <w:r w:rsidRPr="0012488E">
        <w:rPr>
          <w:b/>
          <w:sz w:val="28"/>
        </w:rPr>
        <w:t>FLUENCY IDEAS FROM OUR COLLEGUES</w:t>
      </w:r>
    </w:p>
    <w:p w:rsidR="0012488E" w:rsidRDefault="0012488E" w:rsidP="0012488E">
      <w:pPr>
        <w:jc w:val="center"/>
        <w:rPr>
          <w:b/>
          <w:sz w:val="28"/>
        </w:rPr>
      </w:pP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“</w:t>
      </w:r>
      <w:r>
        <w:rPr>
          <w:sz w:val="28"/>
        </w:rPr>
        <w:t xml:space="preserve">I like to use poetry to help my kids with fluency.  We pick a variety of poems and practice reading it together.  Some poems have students practice with alliteration, </w:t>
      </w:r>
      <w:r w:rsidR="00CE5929">
        <w:rPr>
          <w:sz w:val="28"/>
        </w:rPr>
        <w:t>onomatopoeia</w:t>
      </w:r>
      <w:r>
        <w:rPr>
          <w:sz w:val="28"/>
        </w:rPr>
        <w:t>, pitch, volume, and tone.”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“</w:t>
      </w:r>
      <w:r>
        <w:rPr>
          <w:sz w:val="28"/>
        </w:rPr>
        <w:t>Use garage band to record students and compare the length of the recording.”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“Echo reading, especially with short passages.”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“My students graph their fluency every two months.”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“Model good fluency.”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“Reader’s Theater.”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“Reading Poems.”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“Have students record themselves on the computer reading a passage.  Then play it back and listen.”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“I love Reader’s Theater because it gives them the chance to read it with expression, do repeated readings/practice their lines without it being too much.  Read all at once.  They like to be the character instead of being themselves.”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“After reading a passage or text a certain number of times, they pull an emotion slip out of the bucket and reread the text with that emotion.”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“Read aloud to model fluency and expression.”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“</w:t>
      </w:r>
      <w:r>
        <w:rPr>
          <w:sz w:val="28"/>
        </w:rPr>
        <w:t>I have my students practice their own writing by reading aloud.  They focus on fluency when they have to read to me.”</w:t>
      </w:r>
    </w:p>
    <w:p w:rsidR="0012488E" w:rsidRPr="0012488E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“</w:t>
      </w:r>
      <w:r>
        <w:rPr>
          <w:sz w:val="28"/>
        </w:rPr>
        <w:t>We read weekly poetry, the same poem chorally every day for a week.”</w:t>
      </w:r>
    </w:p>
    <w:p w:rsidR="00CE5929" w:rsidRPr="00CE5929" w:rsidRDefault="0012488E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“We use garage b</w:t>
      </w:r>
      <w:r w:rsidR="00CE5929">
        <w:rPr>
          <w:sz w:val="28"/>
        </w:rPr>
        <w:t>and to record readings independently</w:t>
      </w:r>
      <w:r>
        <w:rPr>
          <w:sz w:val="28"/>
        </w:rPr>
        <w:t>, and then listen to the recordings and view the ‘lifelines’ in our readings.”</w:t>
      </w:r>
    </w:p>
    <w:p w:rsidR="00CE5929" w:rsidRPr="00CE5929" w:rsidRDefault="00CE5929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“Short fluency phrases written on strips.”</w:t>
      </w:r>
    </w:p>
    <w:p w:rsidR="0012488E" w:rsidRPr="0012488E" w:rsidRDefault="00CE5929" w:rsidP="0012488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“Add Lego pieces to class creation for fluency.”</w:t>
      </w:r>
    </w:p>
    <w:p w:rsidR="0012488E" w:rsidRDefault="0012488E" w:rsidP="0012488E">
      <w:pPr>
        <w:jc w:val="center"/>
        <w:rPr>
          <w:sz w:val="28"/>
        </w:rPr>
      </w:pPr>
    </w:p>
    <w:p w:rsidR="0012488E" w:rsidRPr="0012488E" w:rsidRDefault="0012488E" w:rsidP="0012488E">
      <w:pPr>
        <w:jc w:val="center"/>
        <w:rPr>
          <w:sz w:val="28"/>
        </w:rPr>
      </w:pPr>
    </w:p>
    <w:sectPr w:rsidR="0012488E" w:rsidRPr="0012488E" w:rsidSect="001248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4ABB"/>
    <w:multiLevelType w:val="hybridMultilevel"/>
    <w:tmpl w:val="5CDE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488E"/>
    <w:rsid w:val="0012488E"/>
    <w:rsid w:val="00CE592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4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Gurnee Schools District 56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 VanMatre</cp:lastModifiedBy>
  <cp:revision>1</cp:revision>
  <dcterms:created xsi:type="dcterms:W3CDTF">2012-01-06T16:48:00Z</dcterms:created>
  <dcterms:modified xsi:type="dcterms:W3CDTF">2012-01-06T17:02:00Z</dcterms:modified>
</cp:coreProperties>
</file>